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B356B1" w:rsidRPr="00305522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6B1" w:rsidRPr="00305522" w:rsidRDefault="00B356B1" w:rsidP="00185138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B356B1" w:rsidRPr="00305522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B356B1" w:rsidRPr="00305522" w:rsidRDefault="00B356B1" w:rsidP="00185138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B356B1" w:rsidRPr="00305522" w:rsidRDefault="00B356B1" w:rsidP="00185138">
            <w:pPr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B356B1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>پارگ</w:t>
            </w:r>
            <w:r w:rsidRPr="00B356B1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356B1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 xml:space="preserve"> لب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356B1" w:rsidRPr="00305522" w:rsidRDefault="00B356B1" w:rsidP="00185138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79B124D2" wp14:editId="1BDE8740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EC2" w:rsidRPr="00305522" w:rsidTr="00144610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821EC2" w:rsidRPr="00305522" w:rsidRDefault="00821EC2" w:rsidP="00821EC2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2" w:rsidRDefault="00821EC2" w:rsidP="00821EC2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821EC2" w:rsidRDefault="00E244FA" w:rsidP="00821EC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مریم پیرالو-سوپروایزر </w:t>
            </w:r>
            <w:bookmarkStart w:id="0" w:name="_GoBack"/>
            <w:bookmarkEnd w:id="0"/>
            <w:r w:rsidR="00821E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آموزشی</w:t>
            </w:r>
          </w:p>
          <w:p w:rsidR="00821EC2" w:rsidRDefault="00E244FA" w:rsidP="00821EC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821E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21EC2" w:rsidRPr="00305522" w:rsidRDefault="00821EC2" w:rsidP="00821EC2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821EC2" w:rsidRPr="00305522" w:rsidTr="00144610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821EC2" w:rsidRPr="00305522" w:rsidRDefault="00821EC2" w:rsidP="00821EC2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1EC2" w:rsidRDefault="00821EC2" w:rsidP="00E244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</w:t>
            </w:r>
            <w:r w:rsidR="00E244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1EC2" w:rsidRPr="00305522" w:rsidRDefault="00821EC2" w:rsidP="00821EC2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B356B1" w:rsidRDefault="00B356B1" w:rsidP="00933D14">
      <w:pPr>
        <w:pStyle w:val="Header"/>
        <w:tabs>
          <w:tab w:val="right" w:pos="418"/>
          <w:tab w:val="right" w:pos="985"/>
          <w:tab w:val="left" w:pos="4065"/>
          <w:tab w:val="left" w:pos="4245"/>
          <w:tab w:val="left" w:pos="853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E6A70" w:rsidRPr="001E75E5" w:rsidRDefault="00B356B1" w:rsidP="00933D14">
      <w:pPr>
        <w:pStyle w:val="Header"/>
        <w:tabs>
          <w:tab w:val="left" w:pos="4065"/>
          <w:tab w:val="left" w:pos="4245"/>
          <w:tab w:val="left" w:pos="853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eastAsiaTheme="minorEastAsia" w:cs="B Titr" w:hint="cs"/>
          <w:b/>
          <w:bCs/>
          <w:sz w:val="24"/>
          <w:szCs w:val="24"/>
          <w:rtl/>
          <w:lang w:bidi="fa-IR"/>
        </w:rPr>
        <w:t>1-</w:t>
      </w:r>
      <w:r w:rsidR="000D583D"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>شرح کلی عمل یا پرسیجر</w:t>
      </w:r>
      <w:r w:rsidR="000D583D" w:rsidRPr="001E75E5">
        <w:rPr>
          <w:rFonts w:cs="B Nazanin"/>
          <w:b/>
          <w:bCs/>
          <w:sz w:val="28"/>
          <w:szCs w:val="28"/>
          <w:lang w:bidi="fa-IR"/>
        </w:rPr>
        <w:t xml:space="preserve"> :</w:t>
      </w:r>
    </w:p>
    <w:p w:rsidR="00F16FF3" w:rsidRDefault="000D583D" w:rsidP="00933D1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16FF3">
        <w:rPr>
          <w:rFonts w:cs="B Nazanin" w:hint="cs"/>
          <w:sz w:val="24"/>
          <w:szCs w:val="24"/>
          <w:rtl/>
          <w:lang w:bidi="fa-IR"/>
        </w:rPr>
        <w:t>پارگی لب</w:t>
      </w:r>
      <w:r w:rsidRPr="00F16FF3">
        <w:rPr>
          <w:rFonts w:cs="B Nazanin"/>
          <w:sz w:val="24"/>
          <w:szCs w:val="24"/>
          <w:lang w:bidi="fa-IR"/>
        </w:rPr>
        <w:t xml:space="preserve"> </w:t>
      </w:r>
      <w:r w:rsidR="009D5092" w:rsidRPr="00F16FF3">
        <w:rPr>
          <w:rFonts w:cs="B Nazanin" w:hint="cs"/>
          <w:sz w:val="24"/>
          <w:szCs w:val="24"/>
          <w:rtl/>
          <w:lang w:bidi="fa-IR"/>
        </w:rPr>
        <w:t>آسیب به بافت دهان ولب و</w:t>
      </w:r>
      <w:r w:rsidR="00D779AC" w:rsidRPr="00F16FF3">
        <w:rPr>
          <w:rFonts w:cs="B Nazanin" w:hint="cs"/>
          <w:sz w:val="24"/>
          <w:szCs w:val="24"/>
          <w:rtl/>
          <w:lang w:bidi="fa-IR"/>
        </w:rPr>
        <w:t>زبان از عوارض شایع ضربه و تروم</w:t>
      </w:r>
      <w:r w:rsidR="009D5092" w:rsidRPr="00F16FF3">
        <w:rPr>
          <w:rFonts w:cs="B Nazanin" w:hint="cs"/>
          <w:sz w:val="24"/>
          <w:szCs w:val="24"/>
          <w:rtl/>
          <w:lang w:bidi="fa-IR"/>
        </w:rPr>
        <w:t>است</w:t>
      </w:r>
      <w:r w:rsidRPr="00F16FF3">
        <w:rPr>
          <w:rFonts w:cs="B Nazanin"/>
          <w:sz w:val="24"/>
          <w:szCs w:val="24"/>
          <w:lang w:bidi="fa-IR"/>
        </w:rPr>
        <w:t xml:space="preserve"> . </w:t>
      </w:r>
      <w:r w:rsidR="009D5092" w:rsidRPr="00F16FF3">
        <w:rPr>
          <w:rFonts w:cs="B Nazanin" w:hint="cs"/>
          <w:sz w:val="24"/>
          <w:szCs w:val="24"/>
          <w:rtl/>
          <w:lang w:bidi="fa-IR"/>
        </w:rPr>
        <w:t>در صورت خونریزی و پارگی لب با مراجعه به پزشک ممکن است نیاز به عمل و ترمیم ناحیه اسیب دیده باشد</w:t>
      </w:r>
      <w:r w:rsidR="00D779AC" w:rsidRPr="00F16FF3">
        <w:rPr>
          <w:rFonts w:cs="B Nazanin" w:hint="cs"/>
          <w:sz w:val="24"/>
          <w:szCs w:val="24"/>
          <w:rtl/>
          <w:lang w:bidi="fa-IR"/>
        </w:rPr>
        <w:t>.</w:t>
      </w:r>
      <w:r w:rsidR="005E40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79AC" w:rsidRPr="00F16FF3">
        <w:rPr>
          <w:rFonts w:cs="B Nazanin" w:hint="cs"/>
          <w:sz w:val="24"/>
          <w:szCs w:val="24"/>
          <w:rtl/>
          <w:lang w:bidi="fa-IR"/>
        </w:rPr>
        <w:t>در این صورت رضایت آگاهانه بیمار و همراهیان درجه یک ضروری است.این امر بخصوص برای بخیه زدن بافت بیرون دهان و حفظ زیبایی لبخند اهمیت دارد</w:t>
      </w:r>
      <w:r w:rsidR="00F16FF3">
        <w:rPr>
          <w:rFonts w:cs="B Nazanin" w:hint="cs"/>
          <w:sz w:val="24"/>
          <w:szCs w:val="24"/>
          <w:rtl/>
          <w:lang w:bidi="fa-IR"/>
        </w:rPr>
        <w:t>.</w:t>
      </w:r>
    </w:p>
    <w:p w:rsidR="009D5092" w:rsidRPr="00933D14" w:rsidRDefault="00933D14" w:rsidP="00933D14">
      <w:pPr>
        <w:pStyle w:val="Header"/>
        <w:tabs>
          <w:tab w:val="left" w:pos="4065"/>
          <w:tab w:val="left" w:pos="4245"/>
          <w:tab w:val="left" w:pos="853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نحوه عمل</w:t>
      </w:r>
      <w:r w:rsidR="00F16FF3"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:</w:t>
      </w:r>
      <w:r w:rsidR="00F16FF3" w:rsidRPr="00933D14">
        <w:rPr>
          <w:rFonts w:cs="B Nazanin" w:hint="cs"/>
          <w:b/>
          <w:bCs/>
          <w:rtl/>
          <w:lang w:bidi="fa-IR"/>
        </w:rPr>
        <w:t xml:space="preserve"> </w:t>
      </w:r>
      <w:r w:rsidR="00F16FF3" w:rsidRPr="006136EB">
        <w:rPr>
          <w:rFonts w:cs="B Nazanin" w:hint="cs"/>
          <w:sz w:val="24"/>
          <w:szCs w:val="24"/>
          <w:rtl/>
          <w:lang w:bidi="fa-IR"/>
        </w:rPr>
        <w:t>معمولا به صورت سرپایی و با بی حسی موضعی</w:t>
      </w:r>
      <w:r w:rsidR="00F16FF3">
        <w:rPr>
          <w:rFonts w:cs="B Nazanin" w:hint="cs"/>
          <w:sz w:val="24"/>
          <w:szCs w:val="24"/>
          <w:rtl/>
          <w:lang w:bidi="fa-IR"/>
        </w:rPr>
        <w:t xml:space="preserve"> یا  عمومی </w:t>
      </w:r>
      <w:r w:rsidR="00F16FF3" w:rsidRPr="006136EB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F16FF3">
        <w:rPr>
          <w:rFonts w:cs="B Nazanin"/>
          <w:sz w:val="24"/>
          <w:szCs w:val="24"/>
          <w:lang w:bidi="fa-IR"/>
        </w:rPr>
        <w:t xml:space="preserve"> .</w:t>
      </w:r>
      <w:r w:rsidR="00F16FF3" w:rsidRPr="006136EB">
        <w:rPr>
          <w:rFonts w:cs="B Nazanin" w:hint="cs"/>
          <w:sz w:val="24"/>
          <w:szCs w:val="24"/>
          <w:rtl/>
          <w:lang w:bidi="fa-IR"/>
        </w:rPr>
        <w:t>ابتدا پزشک موضع را با استفاده از سرم شستشو تمیز کرده و در صورتی که جسم خارجی یا خاک وارد زخم شده باشد آنرا خارج میکند . سپس اطراف موضع محلول بتادین جهت ضد عفونی ریخته میشود و لایه به لایه بخیه زده می</w:t>
      </w:r>
      <w:r w:rsid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6FF3" w:rsidRPr="006136EB">
        <w:rPr>
          <w:rFonts w:cs="B Nazanin" w:hint="cs"/>
          <w:sz w:val="24"/>
          <w:szCs w:val="24"/>
          <w:rtl/>
          <w:lang w:bidi="fa-IR"/>
        </w:rPr>
        <w:t>شود</w:t>
      </w:r>
      <w:r w:rsidR="00B356B1">
        <w:rPr>
          <w:rFonts w:cs="B Nazanin" w:hint="cs"/>
          <w:sz w:val="24"/>
          <w:szCs w:val="24"/>
          <w:rtl/>
          <w:lang w:bidi="fa-IR"/>
        </w:rPr>
        <w:t>.</w:t>
      </w:r>
    </w:p>
    <w:p w:rsidR="000D583D" w:rsidRPr="00933D14" w:rsidRDefault="00CE10C9" w:rsidP="00933D14">
      <w:pPr>
        <w:pStyle w:val="Header"/>
        <w:tabs>
          <w:tab w:val="left" w:pos="4065"/>
          <w:tab w:val="left" w:pos="4245"/>
          <w:tab w:val="left" w:pos="853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علایم آسیب به بافت دهان:</w:t>
      </w:r>
      <w:r w:rsidR="00933D1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E7D3C" w:rsidRPr="006136EB">
        <w:rPr>
          <w:rFonts w:cs="B Nazanin" w:hint="cs"/>
          <w:sz w:val="24"/>
          <w:szCs w:val="24"/>
          <w:rtl/>
          <w:lang w:bidi="fa-IR"/>
        </w:rPr>
        <w:t>کبودی</w:t>
      </w:r>
      <w:r w:rsidR="009E6A7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E7D3C" w:rsidRPr="006136EB">
        <w:rPr>
          <w:rFonts w:cs="B Nazanin" w:hint="cs"/>
          <w:sz w:val="24"/>
          <w:szCs w:val="24"/>
          <w:rtl/>
          <w:lang w:bidi="fa-IR"/>
        </w:rPr>
        <w:t xml:space="preserve"> تورم</w:t>
      </w:r>
      <w:r w:rsidR="009E6A70">
        <w:rPr>
          <w:rFonts w:cs="B Nazanin" w:hint="cs"/>
          <w:sz w:val="24"/>
          <w:szCs w:val="24"/>
          <w:rtl/>
          <w:lang w:bidi="fa-IR"/>
        </w:rPr>
        <w:t>،</w:t>
      </w:r>
      <w:r w:rsidR="002E7D3C" w:rsidRPr="006136EB">
        <w:rPr>
          <w:rFonts w:cs="B Nazanin" w:hint="cs"/>
          <w:sz w:val="24"/>
          <w:szCs w:val="24"/>
          <w:rtl/>
          <w:lang w:bidi="fa-IR"/>
        </w:rPr>
        <w:t xml:space="preserve"> خونریزی</w:t>
      </w:r>
      <w:r w:rsidR="009E6A70">
        <w:rPr>
          <w:rFonts w:cs="B Nazanin" w:hint="cs"/>
          <w:sz w:val="24"/>
          <w:szCs w:val="24"/>
          <w:rtl/>
          <w:lang w:bidi="fa-IR"/>
        </w:rPr>
        <w:t>،</w:t>
      </w:r>
      <w:r w:rsidR="002E7D3C" w:rsidRPr="006136EB">
        <w:rPr>
          <w:rFonts w:cs="B Nazanin" w:hint="cs"/>
          <w:sz w:val="24"/>
          <w:szCs w:val="24"/>
          <w:rtl/>
          <w:lang w:bidi="fa-IR"/>
        </w:rPr>
        <w:t xml:space="preserve"> زخم روی لب زبان و لثه</w:t>
      </w:r>
    </w:p>
    <w:p w:rsidR="00933D14" w:rsidRDefault="00933D14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057F75" w:rsidRPr="00B356B1" w:rsidRDefault="00B356B1" w:rsidP="00933D14">
      <w:pPr>
        <w:pStyle w:val="Header"/>
        <w:tabs>
          <w:tab w:val="left" w:pos="4065"/>
          <w:tab w:val="left" w:pos="4245"/>
          <w:tab w:val="left" w:pos="8535"/>
        </w:tabs>
        <w:bidi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>2-</w:t>
      </w:r>
      <w:r w:rsidR="000D583D"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 xml:space="preserve">فرایند پذیرش: </w:t>
      </w:r>
    </w:p>
    <w:p w:rsidR="000D583D" w:rsidRDefault="009E6A70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بیمار تروما به صورت اورژانس بستری و در صورت نداشتن مشکل از سایر سرویس ها در نوبت عمل قرار می گیرد.</w:t>
      </w:r>
    </w:p>
    <w:p w:rsidR="00933D14" w:rsidRDefault="00933D14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057F75" w:rsidRPr="00B356B1" w:rsidRDefault="00B356B1" w:rsidP="00933D14">
      <w:pPr>
        <w:pStyle w:val="Header"/>
        <w:tabs>
          <w:tab w:val="left" w:pos="4065"/>
          <w:tab w:val="left" w:pos="4245"/>
          <w:tab w:val="left" w:pos="8535"/>
        </w:tabs>
        <w:bidi/>
        <w:rPr>
          <w:rFonts w:eastAsiaTheme="minorEastAsia" w:cs="B Titr"/>
          <w:b/>
          <w:bCs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4"/>
          <w:szCs w:val="24"/>
          <w:rtl/>
          <w:lang w:bidi="fa-IR"/>
        </w:rPr>
        <w:t>3-</w:t>
      </w:r>
      <w:r w:rsidR="000D583D"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 xml:space="preserve">اخذ رضایت آگاهانه : </w:t>
      </w:r>
    </w:p>
    <w:p w:rsidR="000D583D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نیاز به اخذ رضایت آگاهانه دارد . </w:t>
      </w:r>
    </w:p>
    <w:p w:rsidR="000D583D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میزان خطر و سود احتمالی:</w:t>
      </w:r>
      <w:r w:rsidR="00BE46AE">
        <w:rPr>
          <w:rFonts w:cs="B Nazanin" w:hint="cs"/>
          <w:sz w:val="24"/>
          <w:szCs w:val="24"/>
          <w:rtl/>
          <w:lang w:bidi="fa-IR"/>
        </w:rPr>
        <w:t xml:space="preserve"> احتمال بروز بد شکلی و تغییر در فرم اصلی لب در موارد پارگی شدید، احتمال بروز عفونت در صورت عدم رعایت بهداشت، و اختلال در بهداشت دهان و دندان وجود دارد.</w:t>
      </w:r>
    </w:p>
    <w:p w:rsidR="000D583D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پیش اگهی</w:t>
      </w:r>
      <w:r w:rsidR="00933D14"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:</w:t>
      </w:r>
      <w:r w:rsidR="00933D1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پیش اگهی عمل جراحی خوب است</w:t>
      </w:r>
    </w:p>
    <w:p w:rsidR="000D583D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روش های جایگزین</w:t>
      </w:r>
      <w:r w:rsidR="00B356B1"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:</w:t>
      </w:r>
      <w:r w:rsidR="00B356B1">
        <w:rPr>
          <w:rFonts w:cs="B Nazanin" w:hint="cs"/>
          <w:sz w:val="24"/>
          <w:szCs w:val="24"/>
          <w:rtl/>
          <w:lang w:bidi="fa-IR"/>
        </w:rPr>
        <w:t xml:space="preserve"> ندارد.</w:t>
      </w:r>
    </w:p>
    <w:p w:rsidR="00933D14" w:rsidRDefault="00933D14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BE46AE" w:rsidRDefault="00B356B1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4"/>
          <w:szCs w:val="24"/>
          <w:rtl/>
          <w:lang w:bidi="fa-IR"/>
        </w:rPr>
        <w:t>4-</w:t>
      </w:r>
      <w:r w:rsidR="000D583D"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>اقدامات لازم قبل از عمل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0D583D" w:rsidRDefault="00933D14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</w:t>
      </w:r>
      <w:r w:rsidR="004F4247">
        <w:rPr>
          <w:rFonts w:cs="B Nazanin" w:hint="cs"/>
          <w:sz w:val="24"/>
          <w:szCs w:val="24"/>
          <w:rtl/>
          <w:lang w:bidi="fa-IR"/>
        </w:rPr>
        <w:t>زمایشات روتین طبق دستور</w:t>
      </w:r>
    </w:p>
    <w:p w:rsidR="000D583D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روش بیهوشی : </w:t>
      </w:r>
      <w:r>
        <w:rPr>
          <w:rFonts w:cs="B Nazanin" w:hint="cs"/>
          <w:sz w:val="24"/>
          <w:szCs w:val="24"/>
          <w:rtl/>
          <w:lang w:bidi="fa-IR"/>
        </w:rPr>
        <w:t>بیهوشی عمومی</w:t>
      </w:r>
      <w:r w:rsidR="004F4247">
        <w:rPr>
          <w:rFonts w:cs="B Nazanin" w:hint="cs"/>
          <w:sz w:val="24"/>
          <w:szCs w:val="24"/>
          <w:rtl/>
          <w:lang w:bidi="fa-IR"/>
        </w:rPr>
        <w:t xml:space="preserve"> یا موضعی</w:t>
      </w:r>
    </w:p>
    <w:p w:rsidR="00933D14" w:rsidRPr="00933D14" w:rsidRDefault="00933D14" w:rsidP="00933D14">
      <w:pPr>
        <w:bidi/>
        <w:spacing w:line="240" w:lineRule="auto"/>
        <w:rPr>
          <w:rFonts w:eastAsiaTheme="minorEastAsia" w:cs="B Titr"/>
          <w:b/>
          <w:bCs/>
          <w:sz w:val="20"/>
          <w:szCs w:val="20"/>
          <w:rtl/>
          <w:lang w:bidi="fa-IR"/>
        </w:rPr>
      </w:pPr>
    </w:p>
    <w:p w:rsidR="00933D14" w:rsidRDefault="00B356B1" w:rsidP="00933D14">
      <w:pPr>
        <w:bidi/>
        <w:spacing w:line="240" w:lineRule="auto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4"/>
          <w:szCs w:val="24"/>
          <w:rtl/>
          <w:lang w:bidi="fa-IR"/>
        </w:rPr>
        <w:lastRenderedPageBreak/>
        <w:t>5-</w:t>
      </w:r>
      <w:r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>نحوه</w:t>
      </w:r>
      <w:r w:rsidR="000D583D"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 xml:space="preserve"> عمل:</w:t>
      </w:r>
    </w:p>
    <w:p w:rsidR="00F16FF3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عمل باز</w:t>
      </w:r>
    </w:p>
    <w:p w:rsidR="000D583D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تیم ارائه دهنده خدمت:</w:t>
      </w:r>
      <w:r>
        <w:rPr>
          <w:rFonts w:cs="B Nazanin" w:hint="cs"/>
          <w:sz w:val="24"/>
          <w:szCs w:val="24"/>
          <w:rtl/>
          <w:lang w:bidi="fa-IR"/>
        </w:rPr>
        <w:t xml:space="preserve"> پزشک متخصص جراح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متخصص بیهوشی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تکنسین اتاق عمل و بیهوشی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پرستار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بیماربر و کمک بهیار</w:t>
      </w:r>
    </w:p>
    <w:p w:rsidR="000D583D" w:rsidRDefault="000D583D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مدت عمل:</w:t>
      </w:r>
      <w:r>
        <w:rPr>
          <w:rFonts w:cs="B Nazanin" w:hint="cs"/>
          <w:sz w:val="24"/>
          <w:szCs w:val="24"/>
          <w:rtl/>
          <w:lang w:bidi="fa-IR"/>
        </w:rPr>
        <w:t xml:space="preserve"> 30 دقیقه</w:t>
      </w:r>
    </w:p>
    <w:p w:rsidR="00933D14" w:rsidRDefault="00933D14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9E6A70" w:rsidRPr="00B356B1" w:rsidRDefault="00B356B1" w:rsidP="00933D14">
      <w:pPr>
        <w:bidi/>
        <w:spacing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4"/>
          <w:szCs w:val="24"/>
          <w:rtl/>
          <w:lang w:bidi="fa-IR"/>
        </w:rPr>
        <w:t>6-</w:t>
      </w:r>
      <w:r w:rsidR="00933D14">
        <w:rPr>
          <w:rFonts w:eastAsiaTheme="minorEastAsia" w:cs="B Titr" w:hint="cs"/>
          <w:b/>
          <w:bCs/>
          <w:sz w:val="24"/>
          <w:szCs w:val="24"/>
          <w:rtl/>
          <w:lang w:bidi="fa-IR"/>
        </w:rPr>
        <w:t>مراقبت های بعد از عمل</w:t>
      </w:r>
      <w:r w:rsidR="000D583D"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>:</w:t>
      </w:r>
    </w:p>
    <w:p w:rsidR="004F4247" w:rsidRPr="00B356B1" w:rsidRDefault="004F4247" w:rsidP="00933D1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356B1">
        <w:rPr>
          <w:rFonts w:cs="B Nazanin" w:hint="cs"/>
          <w:sz w:val="24"/>
          <w:szCs w:val="24"/>
          <w:rtl/>
          <w:lang w:bidi="fa-IR"/>
        </w:rPr>
        <w:t>در صورتی که محل حادثه دیده متورم است و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56B1">
        <w:rPr>
          <w:rFonts w:cs="B Nazanin" w:hint="cs"/>
          <w:sz w:val="24"/>
          <w:szCs w:val="24"/>
          <w:rtl/>
          <w:lang w:bidi="fa-IR"/>
        </w:rPr>
        <w:t>خونریزی دارد از کمپرس یخ باید استفاده کرد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>.</w:t>
      </w:r>
    </w:p>
    <w:p w:rsidR="004F4247" w:rsidRPr="00B356B1" w:rsidRDefault="004F4247" w:rsidP="00933D1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356B1">
        <w:rPr>
          <w:rFonts w:cs="B Nazanin" w:hint="cs"/>
          <w:sz w:val="24"/>
          <w:szCs w:val="24"/>
          <w:rtl/>
          <w:lang w:bidi="fa-IR"/>
        </w:rPr>
        <w:t>پس از عمل معمولا آنتی بیوتیک جهت جلوگیری از عفونت تجویز میشود بنابرین به موقع و دقیق باید استفاده شود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>.</w:t>
      </w:r>
    </w:p>
    <w:p w:rsidR="00B356B1" w:rsidRPr="00B356B1" w:rsidRDefault="004F4247" w:rsidP="00933D1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356B1">
        <w:rPr>
          <w:rFonts w:cs="B Nazanin" w:hint="cs"/>
          <w:sz w:val="24"/>
          <w:szCs w:val="24"/>
          <w:rtl/>
          <w:lang w:bidi="fa-IR"/>
        </w:rPr>
        <w:t>دهان می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56B1">
        <w:rPr>
          <w:rFonts w:cs="B Nazanin" w:hint="cs"/>
          <w:sz w:val="24"/>
          <w:szCs w:val="24"/>
          <w:rtl/>
          <w:lang w:bidi="fa-IR"/>
        </w:rPr>
        <w:t>تواند منبع تغذیه باکتری ها باشد بنابراین عدم توجه به بهداشت دهان و دندان میتواند منجر به عفونت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56B1">
        <w:rPr>
          <w:rFonts w:cs="B Nazanin" w:hint="cs"/>
          <w:sz w:val="24"/>
          <w:szCs w:val="24"/>
          <w:rtl/>
          <w:lang w:bidi="fa-IR"/>
        </w:rPr>
        <w:t>های شدید گردد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4F4247" w:rsidRPr="00B356B1" w:rsidRDefault="004F4247" w:rsidP="00933D1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356B1">
        <w:rPr>
          <w:rFonts w:cs="B Nazanin" w:hint="cs"/>
          <w:sz w:val="24"/>
          <w:szCs w:val="24"/>
          <w:rtl/>
          <w:lang w:bidi="fa-IR"/>
        </w:rPr>
        <w:t>در صورت درد از مسکن می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56B1">
        <w:rPr>
          <w:rFonts w:cs="B Nazanin" w:hint="cs"/>
          <w:sz w:val="24"/>
          <w:szCs w:val="24"/>
          <w:rtl/>
          <w:lang w:bidi="fa-IR"/>
        </w:rPr>
        <w:t>تو</w:t>
      </w:r>
      <w:r w:rsidR="009E6A70" w:rsidRPr="00B356B1">
        <w:rPr>
          <w:rFonts w:cs="B Nazanin" w:hint="cs"/>
          <w:sz w:val="24"/>
          <w:szCs w:val="24"/>
          <w:rtl/>
          <w:lang w:bidi="fa-IR"/>
        </w:rPr>
        <w:t>ا</w:t>
      </w:r>
      <w:r w:rsidRPr="00B356B1">
        <w:rPr>
          <w:rFonts w:cs="B Nazanin" w:hint="cs"/>
          <w:sz w:val="24"/>
          <w:szCs w:val="24"/>
          <w:rtl/>
          <w:lang w:bidi="fa-IR"/>
        </w:rPr>
        <w:t>ن استفاده کرد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>.</w:t>
      </w:r>
    </w:p>
    <w:p w:rsidR="004F4247" w:rsidRPr="00B356B1" w:rsidRDefault="004F4247" w:rsidP="00933D1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356B1">
        <w:rPr>
          <w:rFonts w:cs="B Nazanin" w:hint="cs"/>
          <w:sz w:val="24"/>
          <w:szCs w:val="24"/>
          <w:rtl/>
          <w:lang w:bidi="fa-IR"/>
        </w:rPr>
        <w:t>مسواک زدن باید به آرامی صورت گیرد و از دهان شویه استفاده شود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>.</w:t>
      </w:r>
    </w:p>
    <w:p w:rsidR="004F4247" w:rsidRPr="00B356B1" w:rsidRDefault="004F4247" w:rsidP="00933D1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356B1">
        <w:rPr>
          <w:rFonts w:cs="B Nazanin" w:hint="cs"/>
          <w:sz w:val="24"/>
          <w:szCs w:val="24"/>
          <w:rtl/>
          <w:lang w:bidi="fa-IR"/>
        </w:rPr>
        <w:t>بسته به شدت آسیب بهبودی معمولا یک هفته طول می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56B1">
        <w:rPr>
          <w:rFonts w:cs="B Nazanin" w:hint="cs"/>
          <w:sz w:val="24"/>
          <w:szCs w:val="24"/>
          <w:rtl/>
          <w:lang w:bidi="fa-IR"/>
        </w:rPr>
        <w:t>کشد و پس از آن مراجعه به پزشک توصیه می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56B1">
        <w:rPr>
          <w:rFonts w:cs="B Nazanin" w:hint="cs"/>
          <w:sz w:val="24"/>
          <w:szCs w:val="24"/>
          <w:rtl/>
          <w:lang w:bidi="fa-IR"/>
        </w:rPr>
        <w:t>شود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>.</w:t>
      </w:r>
    </w:p>
    <w:p w:rsidR="004F4247" w:rsidRPr="00B356B1" w:rsidRDefault="004F4247" w:rsidP="00933D1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356B1">
        <w:rPr>
          <w:rFonts w:cs="B Nazanin" w:hint="cs"/>
          <w:sz w:val="24"/>
          <w:szCs w:val="24"/>
          <w:rtl/>
          <w:lang w:bidi="fa-IR"/>
        </w:rPr>
        <w:t>در صورت تب حساسیت در موضع تورم یا هر مشکل دیگر باید به پزشک مراجعه کرد</w:t>
      </w:r>
      <w:r w:rsidR="00B356B1" w:rsidRPr="00B356B1">
        <w:rPr>
          <w:rFonts w:cs="B Nazanin" w:hint="cs"/>
          <w:sz w:val="24"/>
          <w:szCs w:val="24"/>
          <w:rtl/>
          <w:lang w:bidi="fa-IR"/>
        </w:rPr>
        <w:t>.</w:t>
      </w:r>
    </w:p>
    <w:p w:rsidR="004F4247" w:rsidRDefault="004F4247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ویزیت پزشک:</w:t>
      </w:r>
      <w:r>
        <w:rPr>
          <w:rFonts w:cs="B Nazanin" w:hint="cs"/>
          <w:sz w:val="24"/>
          <w:szCs w:val="24"/>
          <w:rtl/>
          <w:lang w:bidi="fa-IR"/>
        </w:rPr>
        <w:t xml:space="preserve"> روز بعد از عمل</w:t>
      </w:r>
    </w:p>
    <w:p w:rsidR="004F4247" w:rsidRPr="00933D14" w:rsidRDefault="004F4247" w:rsidP="00933D14">
      <w:pPr>
        <w:bidi/>
        <w:spacing w:line="240" w:lineRule="auto"/>
        <w:rPr>
          <w:rFonts w:eastAsiaTheme="minorEastAsia" w:cs="B Titr"/>
          <w:b/>
          <w:bCs/>
          <w:sz w:val="20"/>
          <w:szCs w:val="20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مراقبت پرستاری:</w:t>
      </w:r>
      <w:r>
        <w:rPr>
          <w:rFonts w:cs="B Nazanin" w:hint="cs"/>
          <w:sz w:val="24"/>
          <w:szCs w:val="24"/>
          <w:rtl/>
          <w:lang w:bidi="fa-IR"/>
        </w:rPr>
        <w:t xml:space="preserve"> شستشو و پانسمان روزانه تا 5 روز</w:t>
      </w:r>
      <w:r w:rsidR="009E6A7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933D14">
        <w:rPr>
          <w:rFonts w:cs="B Nazanin" w:hint="cs"/>
          <w:sz w:val="24"/>
          <w:szCs w:val="24"/>
          <w:rtl/>
          <w:lang w:bidi="fa-IR"/>
        </w:rPr>
        <w:t xml:space="preserve"> اموزش حمام کردن یک هفته بعد</w:t>
      </w:r>
      <w:r>
        <w:rPr>
          <w:rFonts w:cs="B Nazanin" w:hint="cs"/>
          <w:sz w:val="24"/>
          <w:szCs w:val="24"/>
          <w:rtl/>
          <w:lang w:bidi="fa-IR"/>
        </w:rPr>
        <w:t>. کشیدن بخیه 7 الی 10 روز بعد</w:t>
      </w:r>
      <w:r w:rsidR="009E6A7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933D14">
        <w:rPr>
          <w:rFonts w:cs="B Nazanin" w:hint="cs"/>
          <w:sz w:val="24"/>
          <w:szCs w:val="24"/>
          <w:rtl/>
          <w:lang w:bidi="fa-IR"/>
        </w:rPr>
        <w:t>مصرف آن</w:t>
      </w:r>
      <w:r>
        <w:rPr>
          <w:rFonts w:cs="B Nazanin" w:hint="cs"/>
          <w:sz w:val="24"/>
          <w:szCs w:val="24"/>
          <w:rtl/>
          <w:lang w:bidi="fa-IR"/>
        </w:rPr>
        <w:t>تی بیوتیک طبق دستور پزشک</w:t>
      </w:r>
    </w:p>
    <w:p w:rsidR="004F4247" w:rsidRDefault="004F4247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مدت زمان بستری بعد از عمل :</w:t>
      </w:r>
      <w:r>
        <w:rPr>
          <w:rFonts w:cs="B Nazanin" w:hint="cs"/>
          <w:sz w:val="24"/>
          <w:szCs w:val="24"/>
          <w:rtl/>
          <w:lang w:bidi="fa-IR"/>
        </w:rPr>
        <w:t xml:space="preserve"> 1 الی 2 روز</w:t>
      </w:r>
    </w:p>
    <w:p w:rsidR="00933D14" w:rsidRDefault="00933D14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9E6A70" w:rsidRPr="00B356B1" w:rsidRDefault="00B356B1" w:rsidP="00933D14">
      <w:pPr>
        <w:bidi/>
        <w:spacing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>7-</w:t>
      </w:r>
      <w:r w:rsidR="00933D14">
        <w:rPr>
          <w:rFonts w:eastAsiaTheme="minorEastAsia" w:cs="B Titr" w:hint="cs"/>
          <w:b/>
          <w:bCs/>
          <w:sz w:val="24"/>
          <w:szCs w:val="24"/>
          <w:rtl/>
          <w:lang w:bidi="fa-IR"/>
        </w:rPr>
        <w:t>مراقبت های دوره نقاهت</w:t>
      </w:r>
      <w:r w:rsidR="004F4247" w:rsidRPr="00B356B1">
        <w:rPr>
          <w:rFonts w:eastAsiaTheme="minorEastAsia" w:cs="B Titr" w:hint="cs"/>
          <w:b/>
          <w:bCs/>
          <w:sz w:val="24"/>
          <w:szCs w:val="24"/>
          <w:rtl/>
          <w:lang w:bidi="fa-IR"/>
        </w:rPr>
        <w:t>:</w:t>
      </w:r>
    </w:p>
    <w:p w:rsidR="004F4247" w:rsidRPr="006136EB" w:rsidRDefault="004F4247" w:rsidP="00933D1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F424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</w:t>
      </w:r>
      <w:r w:rsidRPr="006136EB">
        <w:rPr>
          <w:rFonts w:cs="B Nazanin" w:hint="cs"/>
          <w:sz w:val="24"/>
          <w:szCs w:val="24"/>
          <w:rtl/>
          <w:lang w:bidi="fa-IR"/>
        </w:rPr>
        <w:t>ستگی به شدت پارگی دارد با این حال چون این بافتها عروق خونی زیادی دارند همین امر باعث تسریع بهبودی می</w:t>
      </w:r>
      <w:r w:rsid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136EB">
        <w:rPr>
          <w:rFonts w:cs="B Nazanin" w:hint="cs"/>
          <w:sz w:val="24"/>
          <w:szCs w:val="24"/>
          <w:rtl/>
          <w:lang w:bidi="fa-IR"/>
        </w:rPr>
        <w:t>شود.</w:t>
      </w:r>
      <w:r w:rsid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136EB">
        <w:rPr>
          <w:rFonts w:cs="B Nazanin" w:hint="cs"/>
          <w:sz w:val="24"/>
          <w:szCs w:val="24"/>
          <w:rtl/>
          <w:lang w:bidi="fa-IR"/>
        </w:rPr>
        <w:t>کمپرس سرد خونریزی و ناراحتی و تورم را کاهش می</w:t>
      </w:r>
      <w:r w:rsidR="00B356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136EB">
        <w:rPr>
          <w:rFonts w:cs="B Nazanin" w:hint="cs"/>
          <w:sz w:val="24"/>
          <w:szCs w:val="24"/>
          <w:rtl/>
          <w:lang w:bidi="fa-IR"/>
        </w:rPr>
        <w:t>دهد</w:t>
      </w:r>
      <w:r w:rsidR="00B356B1">
        <w:rPr>
          <w:rFonts w:cs="B Nazanin" w:hint="cs"/>
          <w:sz w:val="24"/>
          <w:szCs w:val="24"/>
          <w:rtl/>
          <w:lang w:bidi="fa-IR"/>
        </w:rPr>
        <w:t>.</w:t>
      </w:r>
    </w:p>
    <w:p w:rsidR="00416697" w:rsidRDefault="004F4247" w:rsidP="00933D1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مدت زمان نیاز به استراحت در منزل</w:t>
      </w:r>
      <w:r w:rsidR="00F410B8"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>:</w:t>
      </w:r>
      <w:r w:rsid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5 الی 7 روز</w:t>
      </w:r>
    </w:p>
    <w:p w:rsidR="00416697" w:rsidRPr="00933D14" w:rsidRDefault="004F4247" w:rsidP="00933D14">
      <w:pPr>
        <w:bidi/>
        <w:spacing w:line="240" w:lineRule="auto"/>
        <w:rPr>
          <w:rFonts w:eastAsiaTheme="minorEastAsia" w:cs="B Titr"/>
          <w:b/>
          <w:bCs/>
          <w:sz w:val="20"/>
          <w:szCs w:val="20"/>
          <w:rtl/>
          <w:lang w:bidi="fa-IR"/>
        </w:rPr>
      </w:pPr>
      <w:r w:rsidRPr="00933D14"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فالواپ و پیشگیری های لازم بعد از عمل: </w:t>
      </w:r>
      <w:r>
        <w:rPr>
          <w:rFonts w:cs="B Nazanin" w:hint="cs"/>
          <w:sz w:val="24"/>
          <w:szCs w:val="24"/>
          <w:rtl/>
          <w:lang w:bidi="fa-IR"/>
        </w:rPr>
        <w:t>مراجعه به پزشک</w:t>
      </w:r>
      <w:r w:rsidR="00933D1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7 الی 10 روز بعد جهت کشیدن بخیه</w:t>
      </w:r>
    </w:p>
    <w:sectPr w:rsidR="00416697" w:rsidRPr="00933D14" w:rsidSect="00933D14">
      <w:headerReference w:type="default" r:id="rId9"/>
      <w:footerReference w:type="default" r:id="rId10"/>
      <w:pgSz w:w="12240" w:h="15840" w:code="1"/>
      <w:pgMar w:top="720" w:right="720" w:bottom="720" w:left="720" w:header="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4E" w:rsidRDefault="008C074E" w:rsidP="009D5092">
      <w:pPr>
        <w:spacing w:after="0" w:line="240" w:lineRule="auto"/>
      </w:pPr>
      <w:r>
        <w:separator/>
      </w:r>
    </w:p>
  </w:endnote>
  <w:endnote w:type="continuationSeparator" w:id="0">
    <w:p w:rsidR="008C074E" w:rsidRDefault="008C074E" w:rsidP="009D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802892"/>
      <w:docPartObj>
        <w:docPartGallery w:val="Page Numbers (Bottom of Page)"/>
        <w:docPartUnique/>
      </w:docPartObj>
    </w:sdtPr>
    <w:sdtEndPr/>
    <w:sdtContent>
      <w:p w:rsidR="00BE46AE" w:rsidRDefault="00BF6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46AE" w:rsidRDefault="00BE4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4E" w:rsidRDefault="008C074E" w:rsidP="009D5092">
      <w:pPr>
        <w:spacing w:after="0" w:line="240" w:lineRule="auto"/>
      </w:pPr>
      <w:r>
        <w:separator/>
      </w:r>
    </w:p>
  </w:footnote>
  <w:footnote w:type="continuationSeparator" w:id="0">
    <w:p w:rsidR="008C074E" w:rsidRDefault="008C074E" w:rsidP="009D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AC" w:rsidRDefault="00652BAC">
    <w:pPr>
      <w:pStyle w:val="Header"/>
      <w:rPr>
        <w:b/>
        <w:bCs/>
      </w:rPr>
    </w:pPr>
  </w:p>
  <w:p w:rsidR="00652BAC" w:rsidRDefault="00652BAC">
    <w:pPr>
      <w:pStyle w:val="Header"/>
      <w:rPr>
        <w:b/>
        <w:bCs/>
      </w:rPr>
    </w:pPr>
  </w:p>
  <w:p w:rsidR="00652BAC" w:rsidRDefault="00652BAC">
    <w:pPr>
      <w:pStyle w:val="Header"/>
      <w:rPr>
        <w:b/>
        <w:bCs/>
      </w:rPr>
    </w:pPr>
  </w:p>
  <w:p w:rsidR="00652BAC" w:rsidRDefault="00652BAC" w:rsidP="00652BAC">
    <w:pPr>
      <w:pStyle w:val="Header"/>
      <w:tabs>
        <w:tab w:val="left" w:pos="8535"/>
      </w:tabs>
      <w:rPr>
        <w:b/>
        <w:bCs/>
        <w:rtl/>
        <w:lang w:bidi="fa-IR"/>
      </w:rPr>
    </w:pPr>
    <w:r>
      <w:rPr>
        <w:b/>
        <w:bCs/>
        <w:rtl/>
        <w:lang w:bidi="fa-IR"/>
      </w:rPr>
      <w:tab/>
    </w:r>
    <w:r>
      <w:rPr>
        <w:b/>
        <w:bCs/>
        <w:rtl/>
        <w:lang w:bidi="fa-IR"/>
      </w:rPr>
      <w:tab/>
    </w:r>
  </w:p>
  <w:p w:rsidR="00652BAC" w:rsidRPr="00652BAC" w:rsidRDefault="00652BAC" w:rsidP="00C368C6">
    <w:pPr>
      <w:pStyle w:val="Header"/>
      <w:tabs>
        <w:tab w:val="left" w:pos="4245"/>
        <w:tab w:val="left" w:pos="8535"/>
      </w:tabs>
      <w:bidi/>
      <w:jc w:val="both"/>
      <w:rPr>
        <w:b/>
        <w:bCs/>
        <w:lang w:bidi="fa-IR"/>
      </w:rPr>
    </w:pPr>
    <w:r>
      <w:rPr>
        <w:b/>
        <w:bCs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D0831"/>
    <w:multiLevelType w:val="hybridMultilevel"/>
    <w:tmpl w:val="EBFE1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1537C9"/>
    <w:multiLevelType w:val="hybridMultilevel"/>
    <w:tmpl w:val="9188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092"/>
    <w:rsid w:val="000355B3"/>
    <w:rsid w:val="00057F75"/>
    <w:rsid w:val="000D583D"/>
    <w:rsid w:val="00106E2E"/>
    <w:rsid w:val="0016443C"/>
    <w:rsid w:val="00176E99"/>
    <w:rsid w:val="001A52E3"/>
    <w:rsid w:val="001E75E5"/>
    <w:rsid w:val="0020299F"/>
    <w:rsid w:val="002B79CD"/>
    <w:rsid w:val="002E7D3C"/>
    <w:rsid w:val="002F7BA0"/>
    <w:rsid w:val="003A4B24"/>
    <w:rsid w:val="003D37D3"/>
    <w:rsid w:val="003D64D4"/>
    <w:rsid w:val="00416697"/>
    <w:rsid w:val="00445E33"/>
    <w:rsid w:val="004A182B"/>
    <w:rsid w:val="004D7621"/>
    <w:rsid w:val="004F4247"/>
    <w:rsid w:val="005E401A"/>
    <w:rsid w:val="006136EB"/>
    <w:rsid w:val="00652BAC"/>
    <w:rsid w:val="00674D86"/>
    <w:rsid w:val="00762549"/>
    <w:rsid w:val="007A732F"/>
    <w:rsid w:val="00802580"/>
    <w:rsid w:val="00821EC2"/>
    <w:rsid w:val="00864A58"/>
    <w:rsid w:val="008931E4"/>
    <w:rsid w:val="008A5B08"/>
    <w:rsid w:val="008C074E"/>
    <w:rsid w:val="008D33AE"/>
    <w:rsid w:val="00933D14"/>
    <w:rsid w:val="009A3A80"/>
    <w:rsid w:val="009D5092"/>
    <w:rsid w:val="009E6A70"/>
    <w:rsid w:val="00A70AAF"/>
    <w:rsid w:val="00B356B1"/>
    <w:rsid w:val="00BC166F"/>
    <w:rsid w:val="00BE46AE"/>
    <w:rsid w:val="00BF6B9D"/>
    <w:rsid w:val="00BF78FB"/>
    <w:rsid w:val="00C368C6"/>
    <w:rsid w:val="00CC7B6D"/>
    <w:rsid w:val="00CE10C9"/>
    <w:rsid w:val="00D61B6D"/>
    <w:rsid w:val="00D779AC"/>
    <w:rsid w:val="00D90776"/>
    <w:rsid w:val="00DF660C"/>
    <w:rsid w:val="00E244FA"/>
    <w:rsid w:val="00E91B4C"/>
    <w:rsid w:val="00F16FF3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A7F4E7A6-4D7C-465F-9D05-E89377A2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92"/>
  </w:style>
  <w:style w:type="paragraph" w:styleId="Footer">
    <w:name w:val="footer"/>
    <w:basedOn w:val="Normal"/>
    <w:link w:val="FooterChar"/>
    <w:uiPriority w:val="99"/>
    <w:unhideWhenUsed/>
    <w:rsid w:val="009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92"/>
  </w:style>
  <w:style w:type="paragraph" w:styleId="ListParagraph">
    <w:name w:val="List Paragraph"/>
    <w:basedOn w:val="Normal"/>
    <w:uiPriority w:val="34"/>
    <w:qFormat/>
    <w:rsid w:val="00D779A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3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055A-C39F-452A-9F11-11BDC3C2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کلسا دانش</cp:lastModifiedBy>
  <cp:revision>11</cp:revision>
  <dcterms:created xsi:type="dcterms:W3CDTF">2020-10-25T08:03:00Z</dcterms:created>
  <dcterms:modified xsi:type="dcterms:W3CDTF">2024-10-20T07:41:00Z</dcterms:modified>
</cp:coreProperties>
</file>